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B9C7" w14:textId="2C1D6907" w:rsidR="00925E58" w:rsidRDefault="00925E58" w:rsidP="00100160">
      <w:pPr>
        <w:widowControl w:val="0"/>
        <w:tabs>
          <w:tab w:val="center" w:pos="5040"/>
          <w:tab w:val="left" w:pos="7065"/>
          <w:tab w:val="right" w:pos="10260"/>
        </w:tabs>
        <w:spacing w:line="360" w:lineRule="auto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ab/>
      </w:r>
      <w:r w:rsidR="00C3162B">
        <w:rPr>
          <w:b/>
          <w:bCs/>
          <w:snapToGrid w:val="0"/>
          <w:sz w:val="28"/>
          <w:szCs w:val="28"/>
        </w:rPr>
        <w:t>Ag Education</w:t>
      </w:r>
      <w:r w:rsidR="00100160">
        <w:rPr>
          <w:b/>
          <w:bCs/>
          <w:snapToGrid w:val="0"/>
          <w:sz w:val="28"/>
          <w:szCs w:val="28"/>
        </w:rPr>
        <w:t xml:space="preserve"> Instructional Plan Template</w:t>
      </w:r>
      <w:r w:rsidR="00100160">
        <w:rPr>
          <w:b/>
          <w:bCs/>
          <w:snapToGrid w:val="0"/>
          <w:sz w:val="28"/>
          <w:szCs w:val="28"/>
        </w:rPr>
        <w:tab/>
      </w:r>
      <w:r w:rsidR="007278DD">
        <w:rPr>
          <w:b/>
          <w:bCs/>
          <w:snapToGrid w:val="0"/>
          <w:sz w:val="16"/>
          <w:szCs w:val="16"/>
        </w:rPr>
        <w:t>(Revised 8-14</w:t>
      </w:r>
      <w:r w:rsidR="00C3162B">
        <w:rPr>
          <w:b/>
          <w:bCs/>
          <w:snapToGrid w:val="0"/>
          <w:sz w:val="16"/>
          <w:szCs w:val="16"/>
        </w:rPr>
        <w:t>-17</w:t>
      </w:r>
      <w:r w:rsidR="00D202A3">
        <w:rPr>
          <w:b/>
          <w:bCs/>
          <w:snapToGrid w:val="0"/>
          <w:sz w:val="16"/>
          <w:szCs w:val="16"/>
        </w:rPr>
        <w:t>)</w:t>
      </w:r>
    </w:p>
    <w:tbl>
      <w:tblPr>
        <w:tblW w:w="101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620"/>
        <w:gridCol w:w="2430"/>
      </w:tblGrid>
      <w:tr w:rsidR="00925E58" w:rsidRPr="0066492B" w14:paraId="2CF6C43C" w14:textId="77777777" w:rsidTr="00C3162B">
        <w:trPr>
          <w:trHeight w:val="26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pct15" w:color="000000" w:fill="FFFFFF"/>
          </w:tcPr>
          <w:p w14:paraId="57DFCAF4" w14:textId="77777777" w:rsidR="00925E58" w:rsidRPr="0066492B" w:rsidRDefault="00925E58">
            <w:pPr>
              <w:widowControl w:val="0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Class: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F79CD4E" w14:textId="77777777" w:rsidR="00925E58" w:rsidRPr="0066492B" w:rsidRDefault="00925E58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2" w:space="0" w:color="000000"/>
              <w:right w:val="single" w:sz="4" w:space="0" w:color="auto"/>
            </w:tcBorders>
            <w:shd w:val="pct15" w:color="000000" w:fill="FFFFFF"/>
          </w:tcPr>
          <w:p w14:paraId="3EC5FAEF" w14:textId="77777777" w:rsidR="00925E58" w:rsidRPr="0066492B" w:rsidRDefault="00925E58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Written By: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C38753F" w14:textId="77777777" w:rsidR="00925E58" w:rsidRPr="0066492B" w:rsidRDefault="00925E58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25ED058F" w14:textId="77777777" w:rsidTr="00C3162B">
        <w:trPr>
          <w:trHeight w:val="355"/>
        </w:trPr>
        <w:tc>
          <w:tcPr>
            <w:tcW w:w="19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pct15" w:color="000000" w:fill="FFFFFF"/>
          </w:tcPr>
          <w:p w14:paraId="11D2FD2E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Unit: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64776D8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15" w:color="000000" w:fill="FFFFFF"/>
          </w:tcPr>
          <w:p w14:paraId="5EA731F4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F3456A6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925E58" w:rsidRPr="0066492B" w14:paraId="2D9FA383" w14:textId="77777777" w:rsidTr="00C3162B">
        <w:trPr>
          <w:trHeight w:val="355"/>
        </w:trPr>
        <w:tc>
          <w:tcPr>
            <w:tcW w:w="19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pct15" w:color="000000" w:fill="FFFFFF"/>
          </w:tcPr>
          <w:p w14:paraId="10FAFDF8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Title: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7EDBD5B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15" w:color="000000" w:fill="FFFFFF"/>
          </w:tcPr>
          <w:p w14:paraId="4686109E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For Course: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0385EF5" w14:textId="02B83492" w:rsidR="00925E58" w:rsidRPr="0066492B" w:rsidRDefault="00C3162B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Student Teaching</w:t>
            </w:r>
          </w:p>
        </w:tc>
      </w:tr>
      <w:tr w:rsidR="00925E58" w:rsidRPr="0066492B" w14:paraId="0C3F6D1E" w14:textId="77777777" w:rsidTr="00C3162B">
        <w:trPr>
          <w:trHeight w:val="355"/>
        </w:trPr>
        <w:tc>
          <w:tcPr>
            <w:tcW w:w="19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pct15" w:color="000000" w:fill="FFFFFF"/>
          </w:tcPr>
          <w:p w14:paraId="6050AF81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Length in min.: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14:paraId="1269DCAE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pct15" w:color="000000" w:fill="FFFFFF"/>
          </w:tcPr>
          <w:p w14:paraId="0243B982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6" w:space="0" w:color="000000"/>
              <w:right w:val="single" w:sz="12" w:space="0" w:color="auto"/>
            </w:tcBorders>
          </w:tcPr>
          <w:p w14:paraId="7B306FD6" w14:textId="77777777" w:rsidR="00925E58" w:rsidRPr="0066492B" w:rsidRDefault="00925E58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100160" w:rsidRPr="0066492B" w14:paraId="431FE722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7849D290" w14:textId="6ED4D428" w:rsidR="00100160" w:rsidRPr="0066492B" w:rsidRDefault="00100160" w:rsidP="00D202A3">
            <w:pPr>
              <w:widowControl w:val="0"/>
              <w:spacing w:after="58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Rationale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Pr="0066492B">
              <w:rPr>
                <w:b/>
                <w:bCs/>
                <w:snapToGrid w:val="0"/>
                <w:sz w:val="24"/>
                <w:szCs w:val="24"/>
              </w:rPr>
              <w:t xml:space="preserve"> (Why teach this lesson?)</w:t>
            </w:r>
          </w:p>
        </w:tc>
      </w:tr>
      <w:tr w:rsidR="00100160" w:rsidRPr="0066492B" w14:paraId="334507AF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F2D0E7" w14:textId="77777777" w:rsidR="00100160" w:rsidRPr="0066492B" w:rsidRDefault="00100160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8D6515" w:rsidRPr="0066492B" w14:paraId="3339744E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7A448F46" w14:textId="77777777" w:rsidR="008D6515" w:rsidRPr="0066492B" w:rsidRDefault="008D6515" w:rsidP="008D6515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Essential Question(s):</w:t>
            </w:r>
          </w:p>
        </w:tc>
      </w:tr>
      <w:tr w:rsidR="008D6515" w:rsidRPr="0066492B" w14:paraId="446DDAB6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E2FA230" w14:textId="77777777" w:rsidR="008D6515" w:rsidRPr="0066492B" w:rsidRDefault="008D6515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6893AA09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456C58B3" w14:textId="77777777" w:rsidR="00925E58" w:rsidRPr="0066492B" w:rsidRDefault="00B72643" w:rsidP="00D202A3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Standards addressed:</w:t>
            </w:r>
          </w:p>
        </w:tc>
      </w:tr>
      <w:tr w:rsidR="00925E58" w:rsidRPr="0066492B" w14:paraId="03156FA3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3EF0167" w14:textId="17A7E436" w:rsidR="00925E58" w:rsidRPr="0066492B" w:rsidRDefault="007278DD" w:rsidP="00100160">
            <w:pPr>
              <w:rPr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State</w:t>
            </w:r>
            <w:r w:rsidR="00D90C39" w:rsidRPr="0066492B">
              <w:rPr>
                <w:bCs/>
                <w:snapToGrid w:val="0"/>
                <w:sz w:val="24"/>
                <w:szCs w:val="24"/>
              </w:rPr>
              <w:t xml:space="preserve"> AFNR</w:t>
            </w:r>
            <w:r>
              <w:rPr>
                <w:bCs/>
                <w:snapToGrid w:val="0"/>
                <w:sz w:val="24"/>
                <w:szCs w:val="24"/>
              </w:rPr>
              <w:t xml:space="preserve"> </w:t>
            </w:r>
            <w:r w:rsidR="00D90C39" w:rsidRPr="0066492B">
              <w:rPr>
                <w:bCs/>
                <w:snapToGrid w:val="0"/>
                <w:sz w:val="24"/>
                <w:szCs w:val="24"/>
              </w:rPr>
              <w:t>Standards:</w:t>
            </w:r>
            <w:r>
              <w:rPr>
                <w:bCs/>
                <w:snapToGrid w:val="0"/>
                <w:sz w:val="24"/>
                <w:szCs w:val="24"/>
              </w:rPr>
              <w:t xml:space="preserve"> (Include the number and the wording of each standard/portion of a standard)</w:t>
            </w:r>
          </w:p>
        </w:tc>
      </w:tr>
      <w:tr w:rsidR="007278DD" w:rsidRPr="0066492B" w14:paraId="75DA4207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F9803E5" w14:textId="50FE0948" w:rsidR="007278DD" w:rsidRPr="0066492B" w:rsidRDefault="007278DD" w:rsidP="00100160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National AFNR Career Cluster Standards: (Numbers only)</w:t>
            </w:r>
            <w:bookmarkStart w:id="0" w:name="_GoBack"/>
            <w:bookmarkEnd w:id="0"/>
          </w:p>
        </w:tc>
      </w:tr>
      <w:tr w:rsidR="008D6515" w:rsidRPr="0066492B" w14:paraId="1792C4E2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B92BE14" w14:textId="7F274D4A" w:rsidR="008D6515" w:rsidRPr="0066492B" w:rsidRDefault="00D90C39" w:rsidP="007278DD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bCs/>
                <w:snapToGrid w:val="0"/>
                <w:sz w:val="24"/>
                <w:szCs w:val="24"/>
              </w:rPr>
              <w:t>Other Standards A</w:t>
            </w:r>
            <w:r w:rsidR="007278DD">
              <w:rPr>
                <w:bCs/>
                <w:snapToGrid w:val="0"/>
                <w:sz w:val="24"/>
                <w:szCs w:val="24"/>
              </w:rPr>
              <w:t>ddressed (e.g. science, literacy</w:t>
            </w:r>
            <w:r w:rsidRPr="0066492B">
              <w:rPr>
                <w:bCs/>
                <w:snapToGrid w:val="0"/>
                <w:sz w:val="24"/>
                <w:szCs w:val="24"/>
              </w:rPr>
              <w:t>):</w:t>
            </w:r>
          </w:p>
        </w:tc>
      </w:tr>
      <w:tr w:rsidR="00925E58" w:rsidRPr="0066492B" w14:paraId="7EBCE256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7497CDBE" w14:textId="6B168E8A" w:rsidR="00925E58" w:rsidRPr="0066492B" w:rsidRDefault="00100160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Learning</w:t>
            </w:r>
            <w:r w:rsidR="00D202A3" w:rsidRPr="0066492B">
              <w:rPr>
                <w:b/>
                <w:bCs/>
                <w:snapToGrid w:val="0"/>
                <w:sz w:val="24"/>
                <w:szCs w:val="24"/>
              </w:rPr>
              <w:t xml:space="preserve"> Objective</w:t>
            </w:r>
            <w:r w:rsidRPr="0066492B">
              <w:rPr>
                <w:b/>
                <w:bCs/>
                <w:snapToGrid w:val="0"/>
                <w:sz w:val="24"/>
                <w:szCs w:val="24"/>
              </w:rPr>
              <w:t>(s)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="00405AE1" w:rsidRPr="0066492B">
              <w:rPr>
                <w:b/>
                <w:bCs/>
                <w:snapToGrid w:val="0"/>
                <w:sz w:val="24"/>
                <w:szCs w:val="24"/>
              </w:rPr>
              <w:t xml:space="preserve"> (</w:t>
            </w:r>
            <w:r w:rsidR="009C0406" w:rsidRPr="0066492B">
              <w:rPr>
                <w:b/>
                <w:bCs/>
                <w:snapToGrid w:val="0"/>
                <w:sz w:val="24"/>
                <w:szCs w:val="24"/>
              </w:rPr>
              <w:t>What will students know and be able to do after the lesson?</w:t>
            </w:r>
            <w:r w:rsidR="00942016" w:rsidRPr="0066492B">
              <w:rPr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 w:rsidR="00925E58" w:rsidRPr="0066492B" w14:paraId="5FFCBD89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F44083C" w14:textId="13671EF2" w:rsidR="00925E58" w:rsidRPr="0066492B" w:rsidRDefault="00C3162B" w:rsidP="0010016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TPO: SWBAT…</w:t>
            </w:r>
          </w:p>
        </w:tc>
      </w:tr>
      <w:tr w:rsidR="00C3162B" w:rsidRPr="0066492B" w14:paraId="447E1BA1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750DEC0" w14:textId="03054877" w:rsidR="00C3162B" w:rsidRPr="0066492B" w:rsidRDefault="00C3162B" w:rsidP="0010016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EO: SWBAT…</w:t>
            </w:r>
          </w:p>
        </w:tc>
      </w:tr>
      <w:tr w:rsidR="0087055E" w:rsidRPr="0066492B" w14:paraId="66ABC5EA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7E002581" w14:textId="26E4342C" w:rsidR="0087055E" w:rsidRPr="0066492B" w:rsidRDefault="0087055E" w:rsidP="00C222EF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Assessment Summary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Pr="0066492B">
              <w:rPr>
                <w:b/>
                <w:bCs/>
                <w:snapToGrid w:val="0"/>
                <w:sz w:val="24"/>
                <w:szCs w:val="24"/>
              </w:rPr>
              <w:t xml:space="preserve"> (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 xml:space="preserve">How will </w:t>
            </w:r>
            <w:r w:rsidR="00C222EF">
              <w:rPr>
                <w:b/>
                <w:bCs/>
                <w:snapToGrid w:val="0"/>
                <w:sz w:val="24"/>
                <w:szCs w:val="24"/>
              </w:rPr>
              <w:t>students’ learning be measured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?)</w:t>
            </w:r>
          </w:p>
        </w:tc>
      </w:tr>
      <w:tr w:rsidR="0087055E" w:rsidRPr="0066492B" w14:paraId="0312A951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6D48C2E" w14:textId="77777777" w:rsidR="0087055E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Formative assessments used in this lesson:</w:t>
            </w:r>
          </w:p>
        </w:tc>
      </w:tr>
      <w:tr w:rsidR="00C222EF" w:rsidRPr="0066492B" w14:paraId="6EF29B04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FEE95B9" w14:textId="29AE680C" w:rsidR="00C222EF" w:rsidRPr="0066492B" w:rsidRDefault="00C222EF" w:rsidP="0010016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Opportunities for students to </w:t>
            </w:r>
            <w:r w:rsidR="00A911A6">
              <w:rPr>
                <w:snapToGrid w:val="0"/>
                <w:sz w:val="24"/>
                <w:szCs w:val="24"/>
              </w:rPr>
              <w:t>learn from assessment feedback:</w:t>
            </w:r>
          </w:p>
        </w:tc>
      </w:tr>
      <w:tr w:rsidR="00D90C39" w:rsidRPr="0066492B" w14:paraId="67EC7B0B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DF62B6A" w14:textId="1DE450E5" w:rsidR="00D90C39" w:rsidRPr="0066492B" w:rsidRDefault="00D90C39" w:rsidP="00C222EF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 xml:space="preserve">Summative assessment(s) used to measure the </w:t>
            </w:r>
            <w:r w:rsidR="00C222EF">
              <w:rPr>
                <w:snapToGrid w:val="0"/>
                <w:sz w:val="24"/>
                <w:szCs w:val="24"/>
              </w:rPr>
              <w:t>TPO</w:t>
            </w:r>
            <w:r w:rsidRPr="0066492B">
              <w:rPr>
                <w:snapToGrid w:val="0"/>
                <w:sz w:val="24"/>
                <w:szCs w:val="24"/>
              </w:rPr>
              <w:t>(s):</w:t>
            </w:r>
          </w:p>
        </w:tc>
      </w:tr>
      <w:tr w:rsidR="00925E58" w:rsidRPr="0066492B" w14:paraId="0C0E4AAD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76393760" w14:textId="2C56384D" w:rsidR="00925E58" w:rsidRPr="0066492B" w:rsidRDefault="00925E58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References and Other Resources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Pr="0066492B">
              <w:rPr>
                <w:b/>
                <w:bCs/>
                <w:snapToGrid w:val="0"/>
                <w:sz w:val="24"/>
                <w:szCs w:val="24"/>
              </w:rPr>
              <w:t xml:space="preserve"> (</w:t>
            </w:r>
            <w:r w:rsidR="00405AE1" w:rsidRPr="0066492B">
              <w:rPr>
                <w:b/>
                <w:bCs/>
                <w:snapToGrid w:val="0"/>
                <w:sz w:val="24"/>
                <w:szCs w:val="24"/>
              </w:rPr>
              <w:t xml:space="preserve">sources used and </w:t>
            </w:r>
            <w:r w:rsidRPr="0066492B">
              <w:rPr>
                <w:b/>
                <w:bCs/>
                <w:snapToGrid w:val="0"/>
                <w:sz w:val="24"/>
                <w:szCs w:val="24"/>
              </w:rPr>
              <w:t>backgrou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nd information for the teacher)</w:t>
            </w:r>
          </w:p>
        </w:tc>
      </w:tr>
      <w:tr w:rsidR="00925E58" w:rsidRPr="0066492B" w14:paraId="6C400CE5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B53786F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37AF4488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703B8D79" w14:textId="724AEBB8" w:rsidR="00925E58" w:rsidRPr="0066492B" w:rsidRDefault="008D6515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 xml:space="preserve">Texts, </w:t>
            </w:r>
            <w:r w:rsidR="00450E4B" w:rsidRPr="0066492B">
              <w:rPr>
                <w:b/>
                <w:bCs/>
                <w:snapToGrid w:val="0"/>
                <w:sz w:val="24"/>
                <w:szCs w:val="24"/>
              </w:rPr>
              <w:t>Materials, Equipment</w:t>
            </w:r>
            <w:r w:rsidR="00925E58" w:rsidRPr="0066492B">
              <w:rPr>
                <w:b/>
                <w:bCs/>
                <w:snapToGrid w:val="0"/>
                <w:sz w:val="24"/>
                <w:szCs w:val="24"/>
              </w:rPr>
              <w:t xml:space="preserve"> and Supplies needed to teach the lesson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="00925E58" w:rsidRPr="0066492B">
              <w:rPr>
                <w:b/>
                <w:bCs/>
                <w:snapToGrid w:val="0"/>
                <w:sz w:val="24"/>
                <w:szCs w:val="24"/>
              </w:rPr>
              <w:t xml:space="preserve"> (l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ist quantities where necessary)</w:t>
            </w:r>
          </w:p>
        </w:tc>
      </w:tr>
      <w:tr w:rsidR="00925E58" w:rsidRPr="0066492B" w14:paraId="3E5959F5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9E4ECB2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275978F0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pct10" w:color="000000" w:fill="FFFFFF"/>
          </w:tcPr>
          <w:p w14:paraId="04DCD80F" w14:textId="736CE098" w:rsidR="00925E58" w:rsidRPr="0066492B" w:rsidRDefault="00925E58" w:rsidP="00405AE1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Sit</w:t>
            </w:r>
            <w:r w:rsidR="00405AE1" w:rsidRPr="0066492B">
              <w:rPr>
                <w:b/>
                <w:bCs/>
                <w:snapToGrid w:val="0"/>
                <w:sz w:val="24"/>
                <w:szCs w:val="24"/>
              </w:rPr>
              <w:t>uation</w:t>
            </w:r>
            <w:r w:rsidR="00C3162B">
              <w:rPr>
                <w:b/>
                <w:bCs/>
                <w:snapToGrid w:val="0"/>
                <w:sz w:val="24"/>
                <w:szCs w:val="24"/>
              </w:rPr>
              <w:t>:</w:t>
            </w:r>
            <w:r w:rsidR="00405AE1" w:rsidRPr="0066492B">
              <w:rPr>
                <w:b/>
                <w:bCs/>
                <w:snapToGrid w:val="0"/>
                <w:sz w:val="24"/>
                <w:szCs w:val="24"/>
              </w:rPr>
              <w:t xml:space="preserve"> (Describe the learners including their interests, needs, &amp; background with the topic)</w:t>
            </w:r>
          </w:p>
        </w:tc>
      </w:tr>
      <w:tr w:rsidR="00925E58" w:rsidRPr="0066492B" w14:paraId="343CD383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E815F96" w14:textId="77777777" w:rsidR="00925E58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Age(s)/Grade(s):</w:t>
            </w:r>
          </w:p>
        </w:tc>
      </w:tr>
      <w:tr w:rsidR="00D90C39" w:rsidRPr="0066492B" w14:paraId="1DF74731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C8B1026" w14:textId="77777777" w:rsidR="00D90C39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Prior experience with the topic:</w:t>
            </w:r>
          </w:p>
        </w:tc>
      </w:tr>
      <w:tr w:rsidR="00D90C39" w:rsidRPr="0066492B" w14:paraId="7BB86645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272DDEC" w14:textId="77777777" w:rsidR="00D90C39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Interests and needs related to the topic:</w:t>
            </w:r>
          </w:p>
        </w:tc>
      </w:tr>
      <w:tr w:rsidR="00405AE1" w:rsidRPr="0066492B" w14:paraId="4ABFD7BE" w14:textId="77777777" w:rsidTr="00C3162B">
        <w:trPr>
          <w:trHeight w:val="291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6C386677" w14:textId="43D2DDDA" w:rsidR="00405AE1" w:rsidRPr="0066492B" w:rsidRDefault="00405AE1" w:rsidP="00D90C39">
            <w:pPr>
              <w:rPr>
                <w:b/>
                <w:snapToGrid w:val="0"/>
                <w:sz w:val="24"/>
                <w:szCs w:val="24"/>
              </w:rPr>
            </w:pPr>
            <w:r w:rsidRPr="0066492B">
              <w:rPr>
                <w:b/>
                <w:snapToGrid w:val="0"/>
                <w:sz w:val="24"/>
                <w:szCs w:val="24"/>
              </w:rPr>
              <w:t>Academic Language</w:t>
            </w:r>
            <w:r w:rsidR="00A911A6">
              <w:rPr>
                <w:b/>
                <w:snapToGrid w:val="0"/>
                <w:sz w:val="24"/>
                <w:szCs w:val="24"/>
              </w:rPr>
              <w:t>:</w:t>
            </w:r>
            <w:r w:rsidRPr="0066492B">
              <w:rPr>
                <w:b/>
                <w:snapToGrid w:val="0"/>
                <w:sz w:val="24"/>
                <w:szCs w:val="24"/>
              </w:rPr>
              <w:t xml:space="preserve"> (What language </w:t>
            </w:r>
            <w:r w:rsidR="00D90C39" w:rsidRPr="0066492B">
              <w:rPr>
                <w:b/>
                <w:snapToGrid w:val="0"/>
                <w:sz w:val="24"/>
                <w:szCs w:val="24"/>
              </w:rPr>
              <w:t>function and additional language demands must students</w:t>
            </w:r>
            <w:r w:rsidRPr="0066492B">
              <w:rPr>
                <w:b/>
                <w:snapToGrid w:val="0"/>
                <w:sz w:val="24"/>
                <w:szCs w:val="24"/>
              </w:rPr>
              <w:t xml:space="preserve"> use?</w:t>
            </w:r>
            <w:r w:rsidR="00F901E6" w:rsidRPr="0066492B">
              <w:rPr>
                <w:b/>
                <w:snapToGrid w:val="0"/>
                <w:sz w:val="24"/>
                <w:szCs w:val="24"/>
              </w:rPr>
              <w:t xml:space="preserve"> How will the </w:t>
            </w:r>
            <w:r w:rsidR="00D90C39" w:rsidRPr="0066492B">
              <w:rPr>
                <w:b/>
                <w:snapToGrid w:val="0"/>
                <w:sz w:val="24"/>
                <w:szCs w:val="24"/>
              </w:rPr>
              <w:t xml:space="preserve">lesson support </w:t>
            </w:r>
            <w:r w:rsidR="00C3162B" w:rsidRPr="0066492B">
              <w:rPr>
                <w:b/>
                <w:snapToGrid w:val="0"/>
                <w:sz w:val="24"/>
                <w:szCs w:val="24"/>
              </w:rPr>
              <w:t>students’</w:t>
            </w:r>
            <w:r w:rsidR="00D90C39" w:rsidRPr="0066492B">
              <w:rPr>
                <w:b/>
                <w:snapToGrid w:val="0"/>
                <w:sz w:val="24"/>
                <w:szCs w:val="24"/>
              </w:rPr>
              <w:t xml:space="preserve"> development of the language function and demands</w:t>
            </w:r>
            <w:r w:rsidR="00F901E6" w:rsidRPr="0066492B">
              <w:rPr>
                <w:b/>
                <w:snapToGrid w:val="0"/>
                <w:sz w:val="24"/>
                <w:szCs w:val="24"/>
              </w:rPr>
              <w:t>?</w:t>
            </w:r>
            <w:r w:rsidRPr="0066492B">
              <w:rPr>
                <w:b/>
                <w:snapToGrid w:val="0"/>
                <w:sz w:val="24"/>
                <w:szCs w:val="24"/>
              </w:rPr>
              <w:t>)</w:t>
            </w:r>
          </w:p>
        </w:tc>
      </w:tr>
      <w:tr w:rsidR="00405AE1" w:rsidRPr="0066492B" w14:paraId="59526AF4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CC47F3F" w14:textId="77777777" w:rsidR="00F901E6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Language f</w:t>
            </w:r>
            <w:r w:rsidR="00F901E6" w:rsidRPr="0066492B">
              <w:rPr>
                <w:snapToGrid w:val="0"/>
                <w:sz w:val="24"/>
                <w:szCs w:val="24"/>
              </w:rPr>
              <w:t>unction:</w:t>
            </w:r>
            <w:r w:rsidRPr="0066492B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F901E6" w:rsidRPr="0066492B" w14:paraId="6227B7F5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9DDEF07" w14:textId="77777777" w:rsidR="00F901E6" w:rsidRPr="0066492B" w:rsidRDefault="00F901E6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 xml:space="preserve">How students will practice the language function: </w:t>
            </w:r>
          </w:p>
        </w:tc>
      </w:tr>
      <w:tr w:rsidR="00F901E6" w:rsidRPr="0066492B" w14:paraId="45C698E6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8C918BB" w14:textId="77777777" w:rsidR="00F901E6" w:rsidRPr="0066492B" w:rsidRDefault="00F901E6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Vocabulary that may be unfamiliar to students:</w:t>
            </w:r>
            <w:r w:rsidR="00D90C39" w:rsidRPr="0066492B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F901E6" w:rsidRPr="0066492B" w14:paraId="4DA919B2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EE476A9" w14:textId="77777777" w:rsidR="00F901E6" w:rsidRPr="0066492B" w:rsidRDefault="00F901E6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Supports to help students learn the vocabulary:</w:t>
            </w:r>
          </w:p>
        </w:tc>
      </w:tr>
      <w:tr w:rsidR="00F901E6" w:rsidRPr="0066492B" w14:paraId="4DB37FE1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B4B9582" w14:textId="77777777" w:rsidR="00F901E6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Syntax or d</w:t>
            </w:r>
            <w:r w:rsidR="00F901E6" w:rsidRPr="0066492B">
              <w:rPr>
                <w:snapToGrid w:val="0"/>
                <w:sz w:val="24"/>
                <w:szCs w:val="24"/>
              </w:rPr>
              <w:t xml:space="preserve">iscourse </w:t>
            </w:r>
            <w:r w:rsidRPr="0066492B">
              <w:rPr>
                <w:snapToGrid w:val="0"/>
                <w:sz w:val="24"/>
                <w:szCs w:val="24"/>
              </w:rPr>
              <w:t xml:space="preserve">students will need to use: </w:t>
            </w:r>
          </w:p>
        </w:tc>
      </w:tr>
      <w:tr w:rsidR="00D90C39" w:rsidRPr="0066492B" w14:paraId="2FA3BCA4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A3DCB0D" w14:textId="77777777" w:rsidR="00D90C39" w:rsidRPr="0066492B" w:rsidRDefault="00D90C39" w:rsidP="00100160">
            <w:pPr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 xml:space="preserve">Supports to help students learn the syntax/discourse: </w:t>
            </w:r>
          </w:p>
        </w:tc>
      </w:tr>
      <w:tr w:rsidR="00405AE1" w:rsidRPr="0066492B" w14:paraId="11E51F11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3788B06D" w14:textId="0B95BC34" w:rsidR="00405AE1" w:rsidRPr="0066492B" w:rsidRDefault="00405AE1" w:rsidP="00100160">
            <w:pPr>
              <w:rPr>
                <w:b/>
                <w:snapToGrid w:val="0"/>
                <w:sz w:val="24"/>
                <w:szCs w:val="24"/>
              </w:rPr>
            </w:pPr>
            <w:r w:rsidRPr="0066492B">
              <w:rPr>
                <w:b/>
                <w:snapToGrid w:val="0"/>
                <w:sz w:val="24"/>
                <w:szCs w:val="24"/>
              </w:rPr>
              <w:t>Adaptations</w:t>
            </w:r>
            <w:r w:rsidR="00A911A6">
              <w:rPr>
                <w:b/>
                <w:snapToGrid w:val="0"/>
                <w:sz w:val="24"/>
                <w:szCs w:val="24"/>
              </w:rPr>
              <w:t>:</w:t>
            </w:r>
            <w:r w:rsidRPr="0066492B">
              <w:rPr>
                <w:b/>
                <w:snapToGrid w:val="0"/>
                <w:sz w:val="24"/>
                <w:szCs w:val="24"/>
              </w:rPr>
              <w:t xml:space="preserve"> (What accommodations will be made for</w:t>
            </w:r>
            <w:r w:rsidR="00A911A6">
              <w:rPr>
                <w:b/>
                <w:snapToGrid w:val="0"/>
                <w:sz w:val="24"/>
                <w:szCs w:val="24"/>
              </w:rPr>
              <w:t xml:space="preserve"> students with</w:t>
            </w:r>
            <w:r w:rsidRPr="0066492B">
              <w:rPr>
                <w:b/>
                <w:snapToGrid w:val="0"/>
                <w:sz w:val="24"/>
                <w:szCs w:val="24"/>
              </w:rPr>
              <w:t xml:space="preserve"> special learning needs?)</w:t>
            </w:r>
          </w:p>
        </w:tc>
      </w:tr>
      <w:tr w:rsidR="00405AE1" w:rsidRPr="0066492B" w14:paraId="081FDA5D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DE57E02" w14:textId="77777777" w:rsidR="00405AE1" w:rsidRPr="0066492B" w:rsidRDefault="00405AE1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405AE1" w:rsidRPr="0066492B" w14:paraId="70E4D44A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</w:tcPr>
          <w:p w14:paraId="4908C7C6" w14:textId="002F092D" w:rsidR="00405AE1" w:rsidRPr="0066492B" w:rsidRDefault="00A911A6" w:rsidP="00100160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Classroom Management and Safety Procedures:</w:t>
            </w:r>
          </w:p>
        </w:tc>
      </w:tr>
      <w:tr w:rsidR="00405AE1" w:rsidRPr="0066492B" w14:paraId="4286597C" w14:textId="77777777" w:rsidTr="00C3162B">
        <w:tc>
          <w:tcPr>
            <w:tcW w:w="10170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1012A" w14:textId="77777777" w:rsidR="00405AE1" w:rsidRPr="0066492B" w:rsidRDefault="00405AE1" w:rsidP="00100160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3723D0D9" w14:textId="77777777" w:rsidR="00925E58" w:rsidRPr="0066492B" w:rsidRDefault="00925E58">
      <w:pPr>
        <w:widowControl w:val="0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6390"/>
      </w:tblGrid>
      <w:tr w:rsidR="00925E58" w:rsidRPr="0066492B" w14:paraId="3E450CC1" w14:textId="77777777" w:rsidTr="00450E4B">
        <w:tc>
          <w:tcPr>
            <w:tcW w:w="3780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40FF6C3" w14:textId="77777777" w:rsidR="00925E58" w:rsidRPr="0066492B" w:rsidRDefault="00925E58">
            <w:pPr>
              <w:widowControl w:val="0"/>
              <w:spacing w:line="120" w:lineRule="exact"/>
              <w:rPr>
                <w:snapToGrid w:val="0"/>
                <w:sz w:val="24"/>
                <w:szCs w:val="24"/>
              </w:rPr>
            </w:pPr>
          </w:p>
          <w:p w14:paraId="237A8031" w14:textId="77777777" w:rsidR="00925E58" w:rsidRPr="0066492B" w:rsidRDefault="00925E58">
            <w:pPr>
              <w:widowControl w:val="0"/>
              <w:spacing w:after="58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Teacher Directions</w:t>
            </w:r>
          </w:p>
        </w:tc>
        <w:tc>
          <w:tcPr>
            <w:tcW w:w="63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pct10" w:color="000000" w:fill="FFFFFF"/>
          </w:tcPr>
          <w:p w14:paraId="2D949A43" w14:textId="77777777" w:rsidR="00925E58" w:rsidRPr="0066492B" w:rsidRDefault="00925E58">
            <w:pPr>
              <w:widowControl w:val="0"/>
              <w:spacing w:line="120" w:lineRule="exact"/>
              <w:rPr>
                <w:b/>
                <w:bCs/>
                <w:snapToGrid w:val="0"/>
                <w:sz w:val="24"/>
                <w:szCs w:val="24"/>
              </w:rPr>
            </w:pPr>
          </w:p>
          <w:p w14:paraId="38EEDA9A" w14:textId="77777777" w:rsidR="00925E58" w:rsidRPr="0066492B" w:rsidRDefault="00925E58">
            <w:pPr>
              <w:widowControl w:val="0"/>
              <w:spacing w:after="58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66492B">
              <w:rPr>
                <w:b/>
                <w:bCs/>
                <w:snapToGrid w:val="0"/>
                <w:sz w:val="24"/>
                <w:szCs w:val="24"/>
              </w:rPr>
              <w:t>Content Outline and/or Procedures</w:t>
            </w:r>
          </w:p>
        </w:tc>
      </w:tr>
      <w:tr w:rsidR="00925E58" w:rsidRPr="0066492B" w14:paraId="674F4F19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A071489" w14:textId="77777777" w:rsidR="00925E58" w:rsidRPr="0066492B" w:rsidRDefault="003C6447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lastRenderedPageBreak/>
              <w:t>Bell Work/</w:t>
            </w:r>
            <w:r w:rsidR="00244A1B" w:rsidRPr="0066492B">
              <w:rPr>
                <w:snapToGrid w:val="0"/>
                <w:sz w:val="24"/>
                <w:szCs w:val="24"/>
              </w:rPr>
              <w:t>Administration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CABD675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6CCF85BC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89A5104" w14:textId="77777777" w:rsidR="00925E58" w:rsidRPr="0066492B" w:rsidRDefault="00DA4B4E" w:rsidP="00DA4B4E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Review Previous Material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0322E59E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48FCAC5F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04A64FF" w14:textId="77777777" w:rsidR="00925E58" w:rsidRPr="0066492B" w:rsidRDefault="00DA4B4E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Interest Approach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1118A89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43F285D8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206D8311" w14:textId="77777777" w:rsidR="00DA4B4E" w:rsidRPr="0066492B" w:rsidRDefault="00DA4B4E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Share Objectives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2449F2C0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7BF53968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A057DFE" w14:textId="77777777" w:rsidR="00925E58" w:rsidRPr="0066492B" w:rsidRDefault="00DA4B4E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Instructional Strategy</w:t>
            </w:r>
            <w:r w:rsidR="003C6447" w:rsidRPr="0066492B">
              <w:rPr>
                <w:snapToGrid w:val="0"/>
                <w:sz w:val="24"/>
                <w:szCs w:val="24"/>
              </w:rPr>
              <w:t>/Learning Task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FBF60E6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23B58024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9A85387" w14:textId="77777777" w:rsidR="00925E58" w:rsidRPr="0066492B" w:rsidRDefault="00DA4B4E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Formative Assessment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999288E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  <w:tr w:rsidR="00925E58" w:rsidRPr="0066492B" w14:paraId="1CAD1302" w14:textId="77777777" w:rsidTr="00450E4B">
        <w:tc>
          <w:tcPr>
            <w:tcW w:w="37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501B388" w14:textId="77777777" w:rsidR="00925E58" w:rsidRPr="0066492B" w:rsidRDefault="00DA4B4E">
            <w:pPr>
              <w:widowControl w:val="0"/>
              <w:spacing w:after="58"/>
              <w:rPr>
                <w:snapToGrid w:val="0"/>
                <w:sz w:val="24"/>
                <w:szCs w:val="24"/>
              </w:rPr>
            </w:pPr>
            <w:r w:rsidRPr="0066492B">
              <w:rPr>
                <w:snapToGrid w:val="0"/>
                <w:sz w:val="24"/>
                <w:szCs w:val="24"/>
              </w:rPr>
              <w:t>Closure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2D5122B4" w14:textId="77777777" w:rsidR="00925E58" w:rsidRPr="0066492B" w:rsidRDefault="00925E58" w:rsidP="00100160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36BEEF5F" w14:textId="77777777" w:rsidR="00925E58" w:rsidRDefault="00925E58">
      <w:pPr>
        <w:widowControl w:val="0"/>
        <w:rPr>
          <w:snapToGrid w:val="0"/>
          <w:sz w:val="24"/>
          <w:szCs w:val="24"/>
        </w:rPr>
      </w:pPr>
    </w:p>
    <w:sectPr w:rsidR="00925E58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4B"/>
    <w:rsid w:val="00100160"/>
    <w:rsid w:val="00244A1B"/>
    <w:rsid w:val="003C6447"/>
    <w:rsid w:val="00405AE1"/>
    <w:rsid w:val="00450E4B"/>
    <w:rsid w:val="005C5F46"/>
    <w:rsid w:val="0066492B"/>
    <w:rsid w:val="007278DD"/>
    <w:rsid w:val="00842AA4"/>
    <w:rsid w:val="0087055E"/>
    <w:rsid w:val="008A1552"/>
    <w:rsid w:val="008D6515"/>
    <w:rsid w:val="00925E58"/>
    <w:rsid w:val="00942016"/>
    <w:rsid w:val="009C0406"/>
    <w:rsid w:val="00A911A6"/>
    <w:rsid w:val="00B27F1F"/>
    <w:rsid w:val="00B519C9"/>
    <w:rsid w:val="00B72643"/>
    <w:rsid w:val="00C222EF"/>
    <w:rsid w:val="00C3162B"/>
    <w:rsid w:val="00D202A3"/>
    <w:rsid w:val="00D90C39"/>
    <w:rsid w:val="00DA4B4E"/>
    <w:rsid w:val="00EF6174"/>
    <w:rsid w:val="00F764D6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08EC9"/>
  <w14:defaultImageDpi w14:val="0"/>
  <w15:docId w15:val="{94E94B74-1EF5-4CBB-A45B-6428910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257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UWRF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</dc:creator>
  <cp:keywords/>
  <dc:description/>
  <cp:lastModifiedBy>Reviewer</cp:lastModifiedBy>
  <cp:revision>5</cp:revision>
  <dcterms:created xsi:type="dcterms:W3CDTF">2017-08-13T20:00:00Z</dcterms:created>
  <dcterms:modified xsi:type="dcterms:W3CDTF">2017-08-14T15:44:00Z</dcterms:modified>
</cp:coreProperties>
</file>