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167ED" w14:textId="77777777" w:rsidR="00BE2032" w:rsidRDefault="00BE203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6"/>
          <w:szCs w:val="26"/>
        </w:rPr>
        <w:t>PRE-OBSERVATION WORKSHEET</w:t>
      </w:r>
    </w:p>
    <w:p w14:paraId="4C0CAF63" w14:textId="77777777" w:rsidR="00BE2032" w:rsidRDefault="00BE20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Agricultural Education Department</w:t>
      </w:r>
      <w:r w:rsidR="00A736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University of Wisconsin – River Falls</w:t>
      </w:r>
    </w:p>
    <w:p w14:paraId="1DB13CF6" w14:textId="77777777" w:rsidR="00BE2032" w:rsidRDefault="00BE2032">
      <w:pPr>
        <w:jc w:val="center"/>
        <w:rPr>
          <w:rFonts w:ascii="Arial" w:hAnsi="Arial" w:cs="Arial"/>
          <w:sz w:val="22"/>
          <w:szCs w:val="22"/>
        </w:rPr>
      </w:pPr>
    </w:p>
    <w:p w14:paraId="337C7499" w14:textId="5A4146FF" w:rsidR="00A736F0" w:rsidRDefault="00A736F0" w:rsidP="006D2979">
      <w:pPr>
        <w:tabs>
          <w:tab w:val="left" w:pos="-1440"/>
        </w:tabs>
        <w:spacing w:after="120"/>
        <w:ind w:left="8640" w:hanging="86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Teacher Candidate:</w:t>
      </w:r>
      <w:r w:rsidR="006C252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77319226"/>
          <w:placeholder>
            <w:docPart w:val="B8A7C58640294127AB35BD5C2B81D8DF"/>
          </w:placeholder>
          <w:showingPlcHdr/>
          <w:text/>
        </w:sdtPr>
        <w:sdtContent>
          <w:r w:rsidR="006C2521" w:rsidRPr="00095CBC">
            <w:rPr>
              <w:rStyle w:val="PlaceholderText"/>
            </w:rPr>
            <w:t>Click or tap here to enter text.</w:t>
          </w:r>
        </w:sdtContent>
      </w:sdt>
      <w:r w:rsidR="006C2521">
        <w:rPr>
          <w:rFonts w:ascii="Arial" w:hAnsi="Arial" w:cs="Arial"/>
          <w:sz w:val="22"/>
          <w:szCs w:val="22"/>
        </w:rPr>
        <w:t xml:space="preserve"> Visit </w:t>
      </w:r>
      <w:r>
        <w:rPr>
          <w:rFonts w:ascii="Arial" w:hAnsi="Arial" w:cs="Arial"/>
          <w:sz w:val="22"/>
          <w:szCs w:val="22"/>
        </w:rPr>
        <w:t>Date:</w:t>
      </w:r>
      <w:r w:rsidR="006C252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16144824"/>
          <w:placeholder>
            <w:docPart w:val="C65B4E40BDD74B409543FE6B1881D057"/>
          </w:placeholder>
          <w:showingPlcHdr/>
          <w:text/>
        </w:sdtPr>
        <w:sdtContent>
          <w:r w:rsidR="006C2521" w:rsidRPr="00095CBC">
            <w:rPr>
              <w:rStyle w:val="PlaceholderText"/>
            </w:rPr>
            <w:t>Click or tap here to enter text.</w:t>
          </w:r>
        </w:sdtContent>
      </w:sdt>
    </w:p>
    <w:p w14:paraId="154D9B2D" w14:textId="16E868B5" w:rsidR="006C2521" w:rsidRDefault="006C2521" w:rsidP="006D2979">
      <w:pPr>
        <w:tabs>
          <w:tab w:val="left" w:pos="-1440"/>
        </w:tabs>
        <w:spacing w:after="120"/>
        <w:ind w:left="8640" w:hanging="86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School: </w:t>
      </w:r>
      <w:sdt>
        <w:sdtPr>
          <w:rPr>
            <w:rFonts w:ascii="Arial" w:hAnsi="Arial" w:cs="Arial"/>
            <w:sz w:val="22"/>
            <w:szCs w:val="22"/>
          </w:rPr>
          <w:id w:val="-961418469"/>
          <w:placeholder>
            <w:docPart w:val="71DF3C41B192423A8E6682D57165ECD6"/>
          </w:placeholder>
          <w:showingPlcHdr/>
          <w:text/>
        </w:sdtPr>
        <w:sdtContent>
          <w:r w:rsidRPr="00095C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 w14:paraId="4891D325" w14:textId="46414B7A" w:rsidR="00A736F0" w:rsidRDefault="00A736F0" w:rsidP="006D2979">
      <w:pPr>
        <w:tabs>
          <w:tab w:val="left" w:pos="-1440"/>
        </w:tabs>
        <w:spacing w:after="120"/>
        <w:ind w:left="8640" w:hanging="86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Course:</w:t>
      </w:r>
      <w:r w:rsidR="006C252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412272378"/>
          <w:placeholder>
            <w:docPart w:val="25FE099F95B744C08AAAB34EC390BEEA"/>
          </w:placeholder>
          <w:showingPlcHdr/>
          <w:text/>
        </w:sdtPr>
        <w:sdtContent>
          <w:r w:rsidR="006C2521">
            <w:rPr>
              <w:rStyle w:val="PlaceholderText"/>
            </w:rPr>
            <w:t>Enter Course Name</w:t>
          </w:r>
        </w:sdtContent>
      </w:sdt>
      <w:r w:rsidR="006C25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Grade Level(s):</w:t>
      </w:r>
      <w:r w:rsidR="006C252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25155106"/>
          <w:placeholder>
            <w:docPart w:val="2C8D67A0CEC94F6EBE8BF204EA7C8C4D"/>
          </w:placeholder>
          <w:showingPlcHdr/>
          <w:text/>
        </w:sdtPr>
        <w:sdtContent>
          <w:r w:rsidR="006C2521">
            <w:rPr>
              <w:rStyle w:val="PlaceholderText"/>
            </w:rPr>
            <w:t>Enter Grade Level(s)</w:t>
          </w:r>
        </w:sdtContent>
      </w:sdt>
    </w:p>
    <w:p w14:paraId="3BAB1C19" w14:textId="694B32B8" w:rsidR="00BE2032" w:rsidRDefault="00A736F0" w:rsidP="006D2979">
      <w:pPr>
        <w:tabs>
          <w:tab w:val="left" w:pos="-1440"/>
        </w:tabs>
        <w:spacing w:after="120"/>
        <w:ind w:left="8640" w:hanging="86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Period(s):</w:t>
      </w:r>
      <w:r w:rsidR="006C252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39691066"/>
          <w:placeholder>
            <w:docPart w:val="FB30EF0A251C4F9592B7031B994FFBD5"/>
          </w:placeholder>
          <w:showingPlcHdr/>
          <w:text/>
        </w:sdtPr>
        <w:sdtContent>
          <w:r w:rsidR="006C2521">
            <w:rPr>
              <w:rStyle w:val="PlaceholderText"/>
            </w:rPr>
            <w:t>Enter period(s)</w:t>
          </w:r>
        </w:sdtContent>
      </w:sdt>
      <w:r w:rsidR="006C25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Time class starts:</w:t>
      </w:r>
      <w:r w:rsidR="006C252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63645566"/>
          <w:placeholder>
            <w:docPart w:val="DAA5C7BBB541463FA2D456FEA390BA40"/>
          </w:placeholder>
          <w:showingPlcHdr/>
          <w:text/>
        </w:sdtPr>
        <w:sdtContent>
          <w:r w:rsidR="006C2521">
            <w:rPr>
              <w:rStyle w:val="PlaceholderText"/>
            </w:rPr>
            <w:t>Enter time</w:t>
          </w:r>
        </w:sdtContent>
      </w:sdt>
      <w:r w:rsidR="006C25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2521">
        <w:rPr>
          <w:rFonts w:ascii="Arial" w:hAnsi="Arial" w:cs="Arial"/>
          <w:sz w:val="22"/>
          <w:szCs w:val="22"/>
        </w:rPr>
        <w:t>Time</w:t>
      </w:r>
      <w:proofErr w:type="spellEnd"/>
      <w:r w:rsidR="006C2521">
        <w:rPr>
          <w:rFonts w:ascii="Arial" w:hAnsi="Arial" w:cs="Arial"/>
          <w:sz w:val="22"/>
          <w:szCs w:val="22"/>
        </w:rPr>
        <w:t xml:space="preserve"> class </w:t>
      </w:r>
      <w:r>
        <w:rPr>
          <w:rFonts w:ascii="Arial" w:hAnsi="Arial" w:cs="Arial"/>
          <w:sz w:val="22"/>
          <w:szCs w:val="22"/>
        </w:rPr>
        <w:t>ends:</w:t>
      </w:r>
      <w:r w:rsidR="006C252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35966171"/>
          <w:placeholder>
            <w:docPart w:val="D22B6DE112FA4C668BA9636760E478A2"/>
          </w:placeholder>
          <w:showingPlcHdr/>
          <w:text/>
        </w:sdtPr>
        <w:sdtContent>
          <w:r w:rsidR="006C2521">
            <w:rPr>
              <w:rStyle w:val="PlaceholderText"/>
            </w:rPr>
            <w:t>Enter time</w:t>
          </w:r>
        </w:sdtContent>
      </w:sdt>
    </w:p>
    <w:p w14:paraId="751D6250" w14:textId="72AAABFB" w:rsidR="00BE2032" w:rsidRPr="006D2979" w:rsidRDefault="00A736F0" w:rsidP="006D2979">
      <w:pPr>
        <w:tabs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Submit to the</w:t>
      </w:r>
      <w:r w:rsidR="00BE2032">
        <w:rPr>
          <w:rFonts w:ascii="Arial" w:hAnsi="Arial" w:cs="Arial"/>
          <w:b/>
          <w:bCs/>
          <w:sz w:val="22"/>
          <w:szCs w:val="22"/>
        </w:rPr>
        <w:t xml:space="preserve"> University Superviso</w:t>
      </w:r>
      <w:r>
        <w:rPr>
          <w:rFonts w:ascii="Arial" w:hAnsi="Arial" w:cs="Arial"/>
          <w:b/>
          <w:bCs/>
          <w:sz w:val="22"/>
          <w:szCs w:val="22"/>
        </w:rPr>
        <w:t>r Prior to the</w:t>
      </w:r>
      <w:r w:rsidR="00BE2032">
        <w:rPr>
          <w:rFonts w:ascii="Arial" w:hAnsi="Arial" w:cs="Arial"/>
          <w:b/>
          <w:bCs/>
          <w:sz w:val="22"/>
          <w:szCs w:val="22"/>
        </w:rPr>
        <w:t xml:space="preserve"> Scheduled Observation.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BE2032" w14:paraId="6A3393E5" w14:textId="77777777">
        <w:tblPrEx>
          <w:tblCellMar>
            <w:top w:w="0" w:type="dxa"/>
            <w:bottom w:w="0" w:type="dxa"/>
          </w:tblCellMar>
        </w:tblPrEx>
        <w:trPr>
          <w:cantSplit/>
          <w:trHeight w:val="1578"/>
          <w:jc w:val="center"/>
        </w:trPr>
        <w:tc>
          <w:tcPr>
            <w:tcW w:w="1008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222A39C" w14:textId="77777777" w:rsidR="00BE2032" w:rsidRDefault="00BE203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content has been taught prior (lessons, related concepts)?  Explain where this lesson “fits” in relation to the instructional unit.</w:t>
            </w:r>
          </w:p>
          <w:sdt>
            <w:sdtPr>
              <w:rPr>
                <w:rFonts w:ascii="Trebuchet MS" w:hAnsi="Trebuchet MS"/>
              </w:rPr>
              <w:id w:val="-1555315688"/>
              <w:placeholder>
                <w:docPart w:val="DA5FBB1E5AF64457999C28D3D91CFA53"/>
              </w:placeholder>
              <w:showingPlcHdr/>
            </w:sdtPr>
            <w:sdtContent>
              <w:p w14:paraId="03518A4E" w14:textId="6AD7EA14" w:rsidR="006C2521" w:rsidRDefault="006C2521">
                <w:pPr>
                  <w:rPr>
                    <w:rFonts w:ascii="Trebuchet MS" w:hAnsi="Trebuchet MS"/>
                  </w:rPr>
                </w:pPr>
                <w:r w:rsidRPr="00095C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bookmarkStart w:id="0" w:name="_GoBack"/>
        <w:bookmarkEnd w:id="0"/>
      </w:tr>
      <w:tr w:rsidR="00BE2032" w14:paraId="62759864" w14:textId="77777777" w:rsidTr="00BC3C3E">
        <w:tblPrEx>
          <w:tblCellMar>
            <w:top w:w="0" w:type="dxa"/>
            <w:bottom w:w="0" w:type="dxa"/>
          </w:tblCellMar>
        </w:tblPrEx>
        <w:trPr>
          <w:trHeight w:val="2289"/>
          <w:jc w:val="center"/>
        </w:trPr>
        <w:tc>
          <w:tcPr>
            <w:tcW w:w="50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7BDB5EC" w14:textId="77777777" w:rsidR="00BE2032" w:rsidRDefault="00BE2032">
            <w:pPr>
              <w:spacing w:line="120" w:lineRule="exact"/>
              <w:rPr>
                <w:rFonts w:ascii="Trebuchet MS" w:hAnsi="Trebuchet MS" w:cs="Arial"/>
              </w:rPr>
            </w:pPr>
          </w:p>
          <w:p w14:paraId="00189B12" w14:textId="77777777" w:rsidR="00BE2032" w:rsidRDefault="00BE2032" w:rsidP="006C2521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0"/>
                <w:tab w:val="num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will you start the lesson to tie it to previous learning and to create students’ interest?</w:t>
            </w:r>
          </w:p>
          <w:sdt>
            <w:sdtPr>
              <w:rPr>
                <w:rFonts w:ascii="Trebuchet MS" w:hAnsi="Trebuchet MS"/>
              </w:rPr>
              <w:id w:val="-1210488141"/>
              <w:placeholder>
                <w:docPart w:val="61E0BB7F66CC49658EFD385B5B8E1FBB"/>
              </w:placeholder>
              <w:showingPlcHdr/>
            </w:sdtPr>
            <w:sdtContent>
              <w:p w14:paraId="7BD90688" w14:textId="51F2CEF2" w:rsidR="006C2521" w:rsidRPr="006C2521" w:rsidRDefault="00BC3C3E" w:rsidP="00BC3C3E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-720"/>
                    <w:tab w:val="left" w:pos="0"/>
                    <w:tab w:val="left" w:pos="144"/>
                    <w:tab w:val="left" w:pos="288"/>
                    <w:tab w:val="left" w:pos="432"/>
                    <w:tab w:val="left" w:pos="576"/>
                    <w:tab w:val="left" w:pos="720"/>
                    <w:tab w:val="left" w:pos="864"/>
                    <w:tab w:val="left" w:pos="1008"/>
                    <w:tab w:val="left" w:pos="1152"/>
                    <w:tab w:val="left" w:pos="1296"/>
                    <w:tab w:val="left" w:pos="1440"/>
                    <w:tab w:val="left" w:pos="1584"/>
                    <w:tab w:val="left" w:pos="1728"/>
                    <w:tab w:val="left" w:pos="1872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ind w:left="144"/>
                  <w:rPr>
                    <w:rFonts w:ascii="Trebuchet MS" w:hAnsi="Trebuchet MS"/>
                  </w:rPr>
                </w:pPr>
                <w:r w:rsidRPr="00095C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FDC8472" w14:textId="77777777" w:rsidR="00BE2032" w:rsidRDefault="00BE2032">
            <w:pPr>
              <w:spacing w:line="120" w:lineRule="exact"/>
              <w:rPr>
                <w:rFonts w:ascii="Trebuchet MS" w:hAnsi="Trebuchet MS"/>
              </w:rPr>
            </w:pPr>
          </w:p>
          <w:p w14:paraId="1103708F" w14:textId="77777777" w:rsidR="00BE2032" w:rsidRDefault="00BE2032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0"/>
                <w:tab w:val="num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are the lesson’s objective(s)?  How will you make students aware of the lesson’s objectives?</w:t>
            </w:r>
          </w:p>
          <w:sdt>
            <w:sdtPr>
              <w:rPr>
                <w:rFonts w:ascii="Trebuchet MS" w:hAnsi="Trebuchet MS"/>
              </w:rPr>
              <w:id w:val="-744413049"/>
              <w:placeholder>
                <w:docPart w:val="59D31A2D0303462CA53102128064F95D"/>
              </w:placeholder>
              <w:showingPlcHdr/>
            </w:sdtPr>
            <w:sdtContent>
              <w:p w14:paraId="59D1D8C3" w14:textId="0D5C4990" w:rsidR="00BC3C3E" w:rsidRDefault="00BC3C3E" w:rsidP="00BC3C3E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-720"/>
                    <w:tab w:val="left" w:pos="0"/>
                    <w:tab w:val="left" w:pos="288"/>
                    <w:tab w:val="left" w:pos="432"/>
                    <w:tab w:val="left" w:pos="576"/>
                    <w:tab w:val="left" w:pos="720"/>
                    <w:tab w:val="left" w:pos="864"/>
                    <w:tab w:val="left" w:pos="1008"/>
                    <w:tab w:val="left" w:pos="1152"/>
                    <w:tab w:val="left" w:pos="1296"/>
                    <w:tab w:val="left" w:pos="1440"/>
                    <w:tab w:val="left" w:pos="1584"/>
                    <w:tab w:val="left" w:pos="1728"/>
                    <w:tab w:val="left" w:pos="1872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58"/>
                  <w:rPr>
                    <w:rFonts w:ascii="Trebuchet MS" w:hAnsi="Trebuchet MS"/>
                  </w:rPr>
                </w:pPr>
                <w:r w:rsidRPr="00095C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E2032" w14:paraId="0B268B3B" w14:textId="77777777" w:rsidTr="00BC3C3E">
        <w:tblPrEx>
          <w:tblCellMar>
            <w:top w:w="0" w:type="dxa"/>
            <w:bottom w:w="0" w:type="dxa"/>
          </w:tblCellMar>
        </w:tblPrEx>
        <w:trPr>
          <w:trHeight w:val="2586"/>
          <w:jc w:val="center"/>
        </w:trPr>
        <w:tc>
          <w:tcPr>
            <w:tcW w:w="50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4640F37" w14:textId="77777777" w:rsidR="00BE2032" w:rsidRDefault="00BE2032">
            <w:pPr>
              <w:spacing w:line="120" w:lineRule="exact"/>
              <w:rPr>
                <w:rFonts w:ascii="Trebuchet MS" w:hAnsi="Trebuchet MS"/>
              </w:rPr>
            </w:pPr>
          </w:p>
          <w:p w14:paraId="1DA8977C" w14:textId="77777777" w:rsidR="00BE2032" w:rsidRDefault="00BE2032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0"/>
                <w:tab w:val="num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teaching/learning activities will take place?</w:t>
            </w:r>
          </w:p>
          <w:sdt>
            <w:sdtPr>
              <w:rPr>
                <w:rFonts w:ascii="Trebuchet MS" w:hAnsi="Trebuchet MS"/>
              </w:rPr>
              <w:id w:val="1793940056"/>
              <w:placeholder>
                <w:docPart w:val="300CEDEC2C284A0DACC72977BA86E1BC"/>
              </w:placeholder>
              <w:showingPlcHdr/>
            </w:sdtPr>
            <w:sdtContent>
              <w:p w14:paraId="7EC76037" w14:textId="24AC4064" w:rsidR="00BE2032" w:rsidRDefault="00BC3C3E">
                <w:pPr>
                  <w:tabs>
                    <w:tab w:val="left" w:pos="-720"/>
                    <w:tab w:val="left" w:pos="0"/>
                    <w:tab w:val="left" w:pos="144"/>
                    <w:tab w:val="left" w:pos="288"/>
                    <w:tab w:val="left" w:pos="432"/>
                    <w:tab w:val="left" w:pos="576"/>
                    <w:tab w:val="left" w:pos="720"/>
                    <w:tab w:val="left" w:pos="864"/>
                    <w:tab w:val="left" w:pos="1008"/>
                    <w:tab w:val="left" w:pos="1152"/>
                    <w:tab w:val="left" w:pos="1296"/>
                    <w:tab w:val="left" w:pos="1440"/>
                    <w:tab w:val="left" w:pos="1584"/>
                    <w:tab w:val="left" w:pos="1728"/>
                    <w:tab w:val="left" w:pos="1872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58"/>
                  <w:rPr>
                    <w:rFonts w:ascii="Trebuchet MS" w:hAnsi="Trebuchet MS"/>
                  </w:rPr>
                </w:pPr>
                <w:r w:rsidRPr="00095C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1C319C3" w14:textId="77777777" w:rsidR="00BE2032" w:rsidRDefault="00BE2032">
            <w:pPr>
              <w:spacing w:line="120" w:lineRule="exact"/>
              <w:rPr>
                <w:rFonts w:ascii="Trebuchet MS" w:hAnsi="Trebuchet MS"/>
              </w:rPr>
            </w:pPr>
          </w:p>
          <w:p w14:paraId="47423D0B" w14:textId="77777777" w:rsidR="00BE2032" w:rsidRDefault="00BE2032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0"/>
                <w:tab w:val="num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will you check student understanding of the lesson objectives?</w:t>
            </w:r>
          </w:p>
          <w:sdt>
            <w:sdtPr>
              <w:rPr>
                <w:rFonts w:ascii="Trebuchet MS" w:hAnsi="Trebuchet MS"/>
              </w:rPr>
              <w:id w:val="-1466497072"/>
              <w:placeholder>
                <w:docPart w:val="CD038ABB72434804898AD48F343C2B6D"/>
              </w:placeholder>
              <w:showingPlcHdr/>
            </w:sdtPr>
            <w:sdtContent>
              <w:p w14:paraId="74C02A60" w14:textId="02563AF6" w:rsidR="00BC3C3E" w:rsidRDefault="00BC3C3E" w:rsidP="00BC3C3E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-720"/>
                    <w:tab w:val="left" w:pos="0"/>
                    <w:tab w:val="left" w:pos="288"/>
                    <w:tab w:val="left" w:pos="432"/>
                    <w:tab w:val="left" w:pos="576"/>
                    <w:tab w:val="left" w:pos="720"/>
                    <w:tab w:val="left" w:pos="864"/>
                    <w:tab w:val="left" w:pos="1008"/>
                    <w:tab w:val="left" w:pos="1152"/>
                    <w:tab w:val="left" w:pos="1296"/>
                    <w:tab w:val="left" w:pos="1440"/>
                    <w:tab w:val="left" w:pos="1584"/>
                    <w:tab w:val="left" w:pos="1728"/>
                    <w:tab w:val="left" w:pos="1872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58"/>
                  <w:rPr>
                    <w:rFonts w:ascii="Trebuchet MS" w:hAnsi="Trebuchet MS"/>
                  </w:rPr>
                </w:pPr>
                <w:r w:rsidRPr="00095C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E2032" w14:paraId="0EAD117D" w14:textId="77777777" w:rsidTr="00BC3C3E">
        <w:tblPrEx>
          <w:tblCellMar>
            <w:top w:w="0" w:type="dxa"/>
            <w:bottom w:w="0" w:type="dxa"/>
          </w:tblCellMar>
        </w:tblPrEx>
        <w:trPr>
          <w:trHeight w:val="3036"/>
          <w:jc w:val="center"/>
        </w:trPr>
        <w:tc>
          <w:tcPr>
            <w:tcW w:w="50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0B80EB4" w14:textId="77777777" w:rsidR="00BE2032" w:rsidRDefault="00BE2032">
            <w:pPr>
              <w:spacing w:line="120" w:lineRule="exact"/>
              <w:rPr>
                <w:rFonts w:ascii="Trebuchet MS" w:hAnsi="Trebuchet MS"/>
              </w:rPr>
            </w:pPr>
          </w:p>
          <w:p w14:paraId="0BC9897E" w14:textId="719289CD" w:rsidR="00BE2032" w:rsidRDefault="00BE2032" w:rsidP="00BC3C3E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0"/>
                <w:tab w:val="num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particular teaching behaviors do you especially want monitored?</w:t>
            </w:r>
          </w:p>
          <w:sdt>
            <w:sdtPr>
              <w:rPr>
                <w:rFonts w:ascii="Trebuchet MS" w:hAnsi="Trebuchet MS"/>
              </w:rPr>
              <w:id w:val="1545484819"/>
              <w:placeholder>
                <w:docPart w:val="130F178D7CDF4FB4B54D2FE1987E8507"/>
              </w:placeholder>
              <w:showingPlcHdr/>
            </w:sdtPr>
            <w:sdtContent>
              <w:p w14:paraId="1DBD786F" w14:textId="2154E616" w:rsidR="00BC3C3E" w:rsidRPr="00BC3C3E" w:rsidRDefault="00BC3C3E" w:rsidP="00BC3C3E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-720"/>
                    <w:tab w:val="left" w:pos="0"/>
                    <w:tab w:val="left" w:pos="144"/>
                    <w:tab w:val="left" w:pos="288"/>
                    <w:tab w:val="left" w:pos="432"/>
                    <w:tab w:val="left" w:pos="576"/>
                    <w:tab w:val="left" w:pos="720"/>
                    <w:tab w:val="left" w:pos="864"/>
                    <w:tab w:val="left" w:pos="1008"/>
                    <w:tab w:val="left" w:pos="1152"/>
                    <w:tab w:val="left" w:pos="1296"/>
                    <w:tab w:val="left" w:pos="1440"/>
                    <w:tab w:val="left" w:pos="1584"/>
                    <w:tab w:val="left" w:pos="1728"/>
                    <w:tab w:val="left" w:pos="1872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rFonts w:ascii="Trebuchet MS" w:hAnsi="Trebuchet MS"/>
                  </w:rPr>
                </w:pPr>
                <w:r w:rsidRPr="00095C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DAC5B39" w14:textId="77777777" w:rsidR="00BE2032" w:rsidRDefault="00BE2032">
            <w:pPr>
              <w:tabs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Trebuchet MS" w:hAnsi="Trebuchet MS"/>
              </w:rPr>
            </w:pP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834793D" w14:textId="77777777" w:rsidR="00BE2032" w:rsidRDefault="00BE2032">
            <w:pPr>
              <w:spacing w:line="120" w:lineRule="exact"/>
              <w:rPr>
                <w:rFonts w:ascii="Trebuchet MS" w:hAnsi="Trebuchet MS"/>
              </w:rPr>
            </w:pPr>
          </w:p>
          <w:p w14:paraId="448F5722" w14:textId="77777777" w:rsidR="00BE2032" w:rsidRDefault="00BE2032">
            <w:pPr>
              <w:pStyle w:val="Level1"/>
              <w:tabs>
                <w:tab w:val="left" w:pos="-720"/>
                <w:tab w:val="left" w:pos="0"/>
                <w:tab w:val="num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Are there special circumstances of which the supervisor should be aware?</w:t>
            </w:r>
          </w:p>
          <w:sdt>
            <w:sdtPr>
              <w:rPr>
                <w:rFonts w:ascii="Trebuchet MS" w:hAnsi="Trebuchet MS"/>
              </w:rPr>
              <w:id w:val="1180708477"/>
              <w:placeholder>
                <w:docPart w:val="44B09C3AC91F4F47B284048F4A0F7EB2"/>
              </w:placeholder>
              <w:showingPlcHdr/>
            </w:sdtPr>
            <w:sdtContent>
              <w:p w14:paraId="401C09B4" w14:textId="58B92B09" w:rsidR="00BC3C3E" w:rsidRDefault="00BC3C3E" w:rsidP="00BC3C3E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-720"/>
                    <w:tab w:val="left" w:pos="0"/>
                    <w:tab w:val="left" w:pos="288"/>
                    <w:tab w:val="left" w:pos="432"/>
                    <w:tab w:val="left" w:pos="576"/>
                    <w:tab w:val="left" w:pos="720"/>
                    <w:tab w:val="left" w:pos="864"/>
                    <w:tab w:val="left" w:pos="1008"/>
                    <w:tab w:val="left" w:pos="1152"/>
                    <w:tab w:val="left" w:pos="1296"/>
                    <w:tab w:val="left" w:pos="1440"/>
                    <w:tab w:val="left" w:pos="1584"/>
                    <w:tab w:val="left" w:pos="1728"/>
                    <w:tab w:val="left" w:pos="1872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after="58"/>
                  <w:rPr>
                    <w:rFonts w:ascii="Trebuchet MS" w:hAnsi="Trebuchet MS"/>
                  </w:rPr>
                </w:pPr>
                <w:r w:rsidRPr="00095C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E2032" w14:paraId="13C8A7FB" w14:textId="77777777">
        <w:tblPrEx>
          <w:tblCellMar>
            <w:top w:w="0" w:type="dxa"/>
            <w:bottom w:w="0" w:type="dxa"/>
          </w:tblCellMar>
        </w:tblPrEx>
        <w:trPr>
          <w:trHeight w:val="1245"/>
          <w:jc w:val="center"/>
        </w:trPr>
        <w:tc>
          <w:tcPr>
            <w:tcW w:w="1008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084ACBF" w14:textId="77777777" w:rsidR="00BE2032" w:rsidRDefault="00BE2032">
            <w:pPr>
              <w:spacing w:line="120" w:lineRule="exact"/>
              <w:rPr>
                <w:sz w:val="24"/>
              </w:rPr>
            </w:pPr>
          </w:p>
          <w:p w14:paraId="1CE3E80A" w14:textId="77777777" w:rsidR="00BE2032" w:rsidRDefault="00BE2032">
            <w:pPr>
              <w:tabs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Notes:</w:t>
            </w:r>
          </w:p>
          <w:p w14:paraId="6E499A80" w14:textId="77777777" w:rsidR="00BE2032" w:rsidRDefault="00BE2032">
            <w:pPr>
              <w:tabs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rebuchet MS" w:hAnsi="Trebuchet MS"/>
              </w:rPr>
            </w:pPr>
          </w:p>
          <w:p w14:paraId="18B91CA9" w14:textId="77777777" w:rsidR="00BE2032" w:rsidRDefault="00BE2032">
            <w:pPr>
              <w:tabs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Trebuchet MS" w:hAnsi="Trebuchet MS"/>
              </w:rPr>
            </w:pPr>
          </w:p>
          <w:p w14:paraId="108D3220" w14:textId="77777777" w:rsidR="00BE2032" w:rsidRDefault="00BE2032">
            <w:pPr>
              <w:tabs>
                <w:tab w:val="left" w:pos="-720"/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sz w:val="24"/>
              </w:rPr>
            </w:pPr>
          </w:p>
        </w:tc>
      </w:tr>
    </w:tbl>
    <w:p w14:paraId="13E0FE0F" w14:textId="77777777" w:rsidR="00BE2032" w:rsidRDefault="00BE2032">
      <w:pPr>
        <w:tabs>
          <w:tab w:val="left" w:pos="-720"/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</w:rPr>
      </w:pPr>
    </w:p>
    <w:sectPr w:rsidR="00BE2032">
      <w:endnotePr>
        <w:numFmt w:val="decimal"/>
      </w:endnotePr>
      <w:pgSz w:w="12240" w:h="15840"/>
      <w:pgMar w:top="907" w:right="1080" w:bottom="907" w:left="1080" w:header="907" w:footer="90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"/>
        </w:tabs>
        <w:ind w:left="144" w:hanging="144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"/>
        </w:tabs>
        <w:ind w:left="144" w:hanging="144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93"/>
    <w:rsid w:val="001C429D"/>
    <w:rsid w:val="006C2521"/>
    <w:rsid w:val="006D2979"/>
    <w:rsid w:val="00A736F0"/>
    <w:rsid w:val="00A96B93"/>
    <w:rsid w:val="00BC3C3E"/>
    <w:rsid w:val="00B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996659F"/>
  <w15:chartTrackingRefBased/>
  <w15:docId w15:val="{9D34A291-C1B2-42BD-B4FF-ECEBBCE4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144" w:hanging="144"/>
      <w:outlineLvl w:val="0"/>
    </w:pPr>
  </w:style>
  <w:style w:type="character" w:styleId="PlaceholderText">
    <w:name w:val="Placeholder Text"/>
    <w:basedOn w:val="DefaultParagraphFont"/>
    <w:uiPriority w:val="99"/>
    <w:semiHidden/>
    <w:rsid w:val="006C25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DF3C41B192423A8E6682D57165E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51C69-FDC1-4688-A064-D1CB578235D6}"/>
      </w:docPartPr>
      <w:docPartBody>
        <w:p w:rsidR="00000000" w:rsidRDefault="00556A9E" w:rsidP="00556A9E">
          <w:pPr>
            <w:pStyle w:val="71DF3C41B192423A8E6682D57165ECD61"/>
          </w:pPr>
          <w:r w:rsidRPr="00095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7C58640294127AB35BD5C2B81D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AD0AC-C1F1-4AAD-BD74-EC2A0D89E619}"/>
      </w:docPartPr>
      <w:docPartBody>
        <w:p w:rsidR="00000000" w:rsidRDefault="00556A9E" w:rsidP="00556A9E">
          <w:pPr>
            <w:pStyle w:val="B8A7C58640294127AB35BD5C2B81D8DF"/>
          </w:pPr>
          <w:r w:rsidRPr="00095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B4E40BDD74B409543FE6B1881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CCB77-7658-4458-8BE9-0D3B68FF70F9}"/>
      </w:docPartPr>
      <w:docPartBody>
        <w:p w:rsidR="00000000" w:rsidRDefault="00556A9E" w:rsidP="00556A9E">
          <w:pPr>
            <w:pStyle w:val="C65B4E40BDD74B409543FE6B1881D057"/>
          </w:pPr>
          <w:r w:rsidRPr="00095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E099F95B744C08AAAB34EC390B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2FC3-4E3C-4BA2-9BDB-5D7CD15750D3}"/>
      </w:docPartPr>
      <w:docPartBody>
        <w:p w:rsidR="00000000" w:rsidRDefault="00556A9E" w:rsidP="00556A9E">
          <w:pPr>
            <w:pStyle w:val="25FE099F95B744C08AAAB34EC390BEEA"/>
          </w:pPr>
          <w:r>
            <w:rPr>
              <w:rStyle w:val="PlaceholderText"/>
            </w:rPr>
            <w:t>Enter Course Name</w:t>
          </w:r>
        </w:p>
      </w:docPartBody>
    </w:docPart>
    <w:docPart>
      <w:docPartPr>
        <w:name w:val="2C8D67A0CEC94F6EBE8BF204EA7C8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A3F0-2BC2-4FE0-9011-D1CDCD3AB8B4}"/>
      </w:docPartPr>
      <w:docPartBody>
        <w:p w:rsidR="00000000" w:rsidRDefault="00556A9E" w:rsidP="00556A9E">
          <w:pPr>
            <w:pStyle w:val="2C8D67A0CEC94F6EBE8BF204EA7C8C4D"/>
          </w:pPr>
          <w:r>
            <w:rPr>
              <w:rStyle w:val="PlaceholderText"/>
            </w:rPr>
            <w:t>Enter Grade Level(s)</w:t>
          </w:r>
        </w:p>
      </w:docPartBody>
    </w:docPart>
    <w:docPart>
      <w:docPartPr>
        <w:name w:val="FB30EF0A251C4F9592B7031B994FF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5AE49-54FE-4B77-855E-BC75972AC96C}"/>
      </w:docPartPr>
      <w:docPartBody>
        <w:p w:rsidR="00000000" w:rsidRDefault="00556A9E" w:rsidP="00556A9E">
          <w:pPr>
            <w:pStyle w:val="FB30EF0A251C4F9592B7031B994FFBD5"/>
          </w:pPr>
          <w:r>
            <w:rPr>
              <w:rStyle w:val="PlaceholderText"/>
            </w:rPr>
            <w:t>Enter period(s)</w:t>
          </w:r>
        </w:p>
      </w:docPartBody>
    </w:docPart>
    <w:docPart>
      <w:docPartPr>
        <w:name w:val="DAA5C7BBB541463FA2D456FEA390B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CF4D0-5332-4A1E-9763-2BD09F98F4ED}"/>
      </w:docPartPr>
      <w:docPartBody>
        <w:p w:rsidR="00000000" w:rsidRDefault="00556A9E" w:rsidP="00556A9E">
          <w:pPr>
            <w:pStyle w:val="DAA5C7BBB541463FA2D456FEA390BA40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D22B6DE112FA4C668BA9636760E47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47832-B1C6-4EF4-B258-523C97DC0A89}"/>
      </w:docPartPr>
      <w:docPartBody>
        <w:p w:rsidR="00000000" w:rsidRDefault="00556A9E" w:rsidP="00556A9E">
          <w:pPr>
            <w:pStyle w:val="D22B6DE112FA4C668BA9636760E478A2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DA5FBB1E5AF64457999C28D3D91CF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95977-977B-4E2B-BE70-80F6F7B41E55}"/>
      </w:docPartPr>
      <w:docPartBody>
        <w:p w:rsidR="00000000" w:rsidRDefault="00556A9E" w:rsidP="00556A9E">
          <w:pPr>
            <w:pStyle w:val="DA5FBB1E5AF64457999C28D3D91CFA53"/>
          </w:pPr>
          <w:r w:rsidRPr="00095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0BB7F66CC49658EFD385B5B8E1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74C45-0FB7-4143-B151-FDC701054AE4}"/>
      </w:docPartPr>
      <w:docPartBody>
        <w:p w:rsidR="00000000" w:rsidRDefault="00556A9E" w:rsidP="00556A9E">
          <w:pPr>
            <w:pStyle w:val="61E0BB7F66CC49658EFD385B5B8E1FBB"/>
          </w:pPr>
          <w:r w:rsidRPr="00095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31A2D0303462CA53102128064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F18A-2299-42FE-89B8-F7B8AD912F71}"/>
      </w:docPartPr>
      <w:docPartBody>
        <w:p w:rsidR="00000000" w:rsidRDefault="00556A9E" w:rsidP="00556A9E">
          <w:pPr>
            <w:pStyle w:val="59D31A2D0303462CA53102128064F95D"/>
          </w:pPr>
          <w:r w:rsidRPr="00095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CEDEC2C284A0DACC72977BA86E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EC81-3843-4D6A-9F7B-E2871AB127F0}"/>
      </w:docPartPr>
      <w:docPartBody>
        <w:p w:rsidR="00000000" w:rsidRDefault="00556A9E" w:rsidP="00556A9E">
          <w:pPr>
            <w:pStyle w:val="300CEDEC2C284A0DACC72977BA86E1BC"/>
          </w:pPr>
          <w:r w:rsidRPr="00095CBC">
            <w:rPr>
              <w:rStyle w:val="PlaceholderText"/>
            </w:rPr>
            <w:t>Click or tap he</w:t>
          </w:r>
          <w:bookmarkStart w:id="0" w:name="_GoBack"/>
          <w:bookmarkEnd w:id="0"/>
          <w:r w:rsidRPr="00095CBC">
            <w:rPr>
              <w:rStyle w:val="PlaceholderText"/>
            </w:rPr>
            <w:t>re to enter text.</w:t>
          </w:r>
        </w:p>
      </w:docPartBody>
    </w:docPart>
    <w:docPart>
      <w:docPartPr>
        <w:name w:val="CD038ABB72434804898AD48F343C2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7ED9-95FA-4C8A-99C9-55740ABD8652}"/>
      </w:docPartPr>
      <w:docPartBody>
        <w:p w:rsidR="00000000" w:rsidRDefault="00556A9E" w:rsidP="00556A9E">
          <w:pPr>
            <w:pStyle w:val="CD038ABB72434804898AD48F343C2B6D"/>
          </w:pPr>
          <w:r w:rsidRPr="00095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F178D7CDF4FB4B54D2FE1987E8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82380-B367-45DF-82D7-0CA5638867E7}"/>
      </w:docPartPr>
      <w:docPartBody>
        <w:p w:rsidR="00000000" w:rsidRDefault="00556A9E" w:rsidP="00556A9E">
          <w:pPr>
            <w:pStyle w:val="130F178D7CDF4FB4B54D2FE1987E8507"/>
          </w:pPr>
          <w:r w:rsidRPr="00095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09C3AC91F4F47B284048F4A0F7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F99A0-8669-4AED-ABBB-385BBA72DCF6}"/>
      </w:docPartPr>
      <w:docPartBody>
        <w:p w:rsidR="00000000" w:rsidRDefault="00556A9E" w:rsidP="00556A9E">
          <w:pPr>
            <w:pStyle w:val="44B09C3AC91F4F47B284048F4A0F7EB2"/>
          </w:pPr>
          <w:r w:rsidRPr="00095C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9E"/>
    <w:rsid w:val="0055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A9E"/>
    <w:rPr>
      <w:color w:val="808080"/>
    </w:rPr>
  </w:style>
  <w:style w:type="paragraph" w:customStyle="1" w:styleId="71DF3C41B192423A8E6682D57165ECD6">
    <w:name w:val="71DF3C41B192423A8E6682D57165ECD6"/>
    <w:rsid w:val="00556A9E"/>
  </w:style>
  <w:style w:type="paragraph" w:customStyle="1" w:styleId="B8A7C58640294127AB35BD5C2B81D8DF">
    <w:name w:val="B8A7C58640294127AB35BD5C2B81D8DF"/>
    <w:rsid w:val="00556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65B4E40BDD74B409543FE6B1881D057">
    <w:name w:val="C65B4E40BDD74B409543FE6B1881D057"/>
    <w:rsid w:val="00556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1DF3C41B192423A8E6682D57165ECD61">
    <w:name w:val="71DF3C41B192423A8E6682D57165ECD61"/>
    <w:rsid w:val="00556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5FE099F95B744C08AAAB34EC390BEEA">
    <w:name w:val="25FE099F95B744C08AAAB34EC390BEEA"/>
    <w:rsid w:val="00556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C8D67A0CEC94F6EBE8BF204EA7C8C4D">
    <w:name w:val="2C8D67A0CEC94F6EBE8BF204EA7C8C4D"/>
    <w:rsid w:val="00556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B30EF0A251C4F9592B7031B994FFBD5">
    <w:name w:val="FB30EF0A251C4F9592B7031B994FFBD5"/>
    <w:rsid w:val="00556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AA5C7BBB541463FA2D456FEA390BA40">
    <w:name w:val="DAA5C7BBB541463FA2D456FEA390BA40"/>
    <w:rsid w:val="00556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22B6DE112FA4C668BA9636760E478A2">
    <w:name w:val="D22B6DE112FA4C668BA9636760E478A2"/>
    <w:rsid w:val="00556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A5FBB1E5AF64457999C28D3D91CFA53">
    <w:name w:val="DA5FBB1E5AF64457999C28D3D91CFA53"/>
    <w:rsid w:val="00556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1E0BB7F66CC49658EFD385B5B8E1FBB">
    <w:name w:val="61E0BB7F66CC49658EFD385B5B8E1FBB"/>
    <w:rsid w:val="00556A9E"/>
    <w:pPr>
      <w:widowControl w:val="0"/>
      <w:numPr>
        <w:numId w:val="2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144" w:hanging="144"/>
      <w:outlineLvl w:val="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9D31A2D0303462CA53102128064F95D">
    <w:name w:val="59D31A2D0303462CA53102128064F95D"/>
    <w:rsid w:val="00556A9E"/>
    <w:pPr>
      <w:widowControl w:val="0"/>
      <w:numPr>
        <w:numId w:val="2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144" w:hanging="144"/>
      <w:outlineLvl w:val="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00CEDEC2C284A0DACC72977BA86E1BC">
    <w:name w:val="300CEDEC2C284A0DACC72977BA86E1BC"/>
    <w:rsid w:val="00556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D038ABB72434804898AD48F343C2B6D">
    <w:name w:val="CD038ABB72434804898AD48F343C2B6D"/>
    <w:rsid w:val="00556A9E"/>
    <w:pPr>
      <w:widowControl w:val="0"/>
      <w:numPr>
        <w:numId w:val="2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144" w:hanging="144"/>
      <w:outlineLvl w:val="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30F178D7CDF4FB4B54D2FE1987E8507">
    <w:name w:val="130F178D7CDF4FB4B54D2FE1987E8507"/>
    <w:rsid w:val="00556A9E"/>
    <w:pPr>
      <w:widowControl w:val="0"/>
      <w:numPr>
        <w:numId w:val="2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144" w:hanging="144"/>
      <w:outlineLvl w:val="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4B09C3AC91F4F47B284048F4A0F7EB2">
    <w:name w:val="44B09C3AC91F4F47B284048F4A0F7EB2"/>
    <w:rsid w:val="00556A9E"/>
    <w:pPr>
      <w:widowControl w:val="0"/>
      <w:numPr>
        <w:numId w:val="2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144" w:hanging="144"/>
      <w:outlineLvl w:val="0"/>
    </w:pPr>
    <w:rPr>
      <w:rFonts w:ascii="Times New Roman" w:eastAsia="Times New Roman" w:hAnsi="Times New Roman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PRE-OBSERVATION WORKSHEET</vt:lpstr>
    </vt:vector>
  </TitlesOfParts>
  <Company>UW - River Falls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PRE-OBSERVATION WORKSHEET</dc:title>
  <dc:subject/>
  <dc:creator>Freddy Falcon</dc:creator>
  <cp:keywords/>
  <dc:description/>
  <cp:lastModifiedBy>Reviewer</cp:lastModifiedBy>
  <cp:revision>4</cp:revision>
  <dcterms:created xsi:type="dcterms:W3CDTF">2018-08-17T04:59:00Z</dcterms:created>
  <dcterms:modified xsi:type="dcterms:W3CDTF">2018-08-17T05:09:00Z</dcterms:modified>
</cp:coreProperties>
</file>